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5FC71" w14:textId="77777777" w:rsidR="004F39FF" w:rsidRDefault="004F39FF" w:rsidP="00357C97">
      <w:pPr>
        <w:spacing w:after="0" w:line="240" w:lineRule="auto"/>
        <w:ind w:right="810"/>
        <w:jc w:val="center"/>
        <w:rPr>
          <w:rFonts w:ascii="Times New Roman" w:hAnsi="Times New Roman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617D8" wp14:editId="754D8B4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AD0">
        <w:rPr>
          <w:rFonts w:ascii="Times New Roman" w:hAnsi="Times New Roman"/>
          <w:sz w:val="40"/>
        </w:rPr>
        <w:t>INDIAN SCHOOL AL WADI AL KABIR</w:t>
      </w:r>
    </w:p>
    <w:p w14:paraId="173C835F" w14:textId="633A9FB6" w:rsidR="00E15DCD" w:rsidRDefault="00E15DCD" w:rsidP="00357C97">
      <w:pPr>
        <w:spacing w:after="0" w:line="240" w:lineRule="auto"/>
        <w:ind w:right="81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Worksheet (2026-27)</w:t>
      </w:r>
    </w:p>
    <w:p w14:paraId="3FABB876" w14:textId="77777777" w:rsidR="00E15DCD" w:rsidRPr="00F57AD0" w:rsidRDefault="00E15DCD" w:rsidP="00357C97">
      <w:pPr>
        <w:spacing w:after="0" w:line="240" w:lineRule="auto"/>
        <w:ind w:right="810"/>
        <w:jc w:val="center"/>
        <w:rPr>
          <w:rFonts w:ascii="Times New Roman" w:hAnsi="Times New Roman"/>
          <w:sz w:val="40"/>
        </w:rPr>
      </w:pPr>
      <w:bookmarkStart w:id="0" w:name="_GoBack"/>
      <w:bookmarkEnd w:id="0"/>
    </w:p>
    <w:tbl>
      <w:tblPr>
        <w:tblStyle w:val="TableGridLight1"/>
        <w:tblW w:w="10490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07"/>
        <w:gridCol w:w="4488"/>
        <w:gridCol w:w="3095"/>
      </w:tblGrid>
      <w:tr w:rsidR="004F39FF" w:rsidRPr="00D6165A" w14:paraId="25E332FC" w14:textId="77777777" w:rsidTr="000D0B64">
        <w:trPr>
          <w:trHeight w:val="530"/>
        </w:trPr>
        <w:tc>
          <w:tcPr>
            <w:tcW w:w="2907" w:type="dxa"/>
            <w:shd w:val="clear" w:color="auto" w:fill="FFFFFF" w:themeFill="background1"/>
          </w:tcPr>
          <w:p w14:paraId="4A5242C2" w14:textId="77777777" w:rsidR="004F39FF" w:rsidRPr="00D6165A" w:rsidRDefault="004F39FF" w:rsidP="00357C97">
            <w:pPr>
              <w:ind w:right="-108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>
              <w:rPr>
                <w:b/>
                <w:sz w:val="24"/>
                <w:szCs w:val="28"/>
              </w:rPr>
              <w:t>X</w:t>
            </w:r>
            <w:r w:rsidR="00124E34">
              <w:rPr>
                <w:b/>
                <w:sz w:val="24"/>
                <w:szCs w:val="28"/>
              </w:rPr>
              <w:t>I</w:t>
            </w:r>
            <w:r>
              <w:rPr>
                <w:b/>
                <w:sz w:val="24"/>
                <w:szCs w:val="28"/>
              </w:rPr>
              <w:t>I Comp. Sci.</w:t>
            </w:r>
          </w:p>
        </w:tc>
        <w:tc>
          <w:tcPr>
            <w:tcW w:w="4488" w:type="dxa"/>
            <w:shd w:val="clear" w:color="auto" w:fill="FFFFFF" w:themeFill="background1"/>
          </w:tcPr>
          <w:p w14:paraId="50D7DFCC" w14:textId="77777777" w:rsidR="004F39FF" w:rsidRPr="00D6165A" w:rsidRDefault="004F39FF" w:rsidP="00357C97">
            <w:pPr>
              <w:ind w:right="162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 Computer Science</w:t>
            </w:r>
          </w:p>
        </w:tc>
        <w:tc>
          <w:tcPr>
            <w:tcW w:w="3095" w:type="dxa"/>
            <w:shd w:val="clear" w:color="auto" w:fill="FFFFFF" w:themeFill="background1"/>
          </w:tcPr>
          <w:p w14:paraId="04B16E5A" w14:textId="4C2B6966" w:rsidR="004F39FF" w:rsidRPr="00D6165A" w:rsidRDefault="000D0B64" w:rsidP="00357C9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Execute these questions in Lab</w:t>
            </w:r>
          </w:p>
        </w:tc>
      </w:tr>
      <w:tr w:rsidR="004F39FF" w:rsidRPr="005C09F6" w14:paraId="3AE54CBE" w14:textId="77777777" w:rsidTr="000D0B64">
        <w:trPr>
          <w:trHeight w:val="631"/>
        </w:trPr>
        <w:tc>
          <w:tcPr>
            <w:tcW w:w="2907" w:type="dxa"/>
            <w:shd w:val="clear" w:color="auto" w:fill="FFFFFF" w:themeFill="background1"/>
          </w:tcPr>
          <w:p w14:paraId="1827C18B" w14:textId="77777777" w:rsidR="004F39FF" w:rsidRPr="000505E8" w:rsidRDefault="004F39FF" w:rsidP="00357C97">
            <w:pPr>
              <w:ind w:right="-18"/>
              <w:jc w:val="center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Worksheet No:</w:t>
            </w:r>
            <w:r w:rsidR="000575AF">
              <w:rPr>
                <w:b/>
                <w:sz w:val="24"/>
                <w:szCs w:val="28"/>
              </w:rPr>
              <w:t xml:space="preserve"> </w:t>
            </w:r>
            <w:r w:rsidR="00581913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4488" w:type="dxa"/>
            <w:shd w:val="clear" w:color="auto" w:fill="FFFFFF" w:themeFill="background1"/>
          </w:tcPr>
          <w:p w14:paraId="4838BCB9" w14:textId="3C8D3B0B" w:rsidR="004F39FF" w:rsidRDefault="004F39FF" w:rsidP="00357C9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0D067E">
              <w:rPr>
                <w:b/>
                <w:sz w:val="24"/>
                <w:szCs w:val="24"/>
              </w:rPr>
              <w:t>Topic</w:t>
            </w:r>
            <w:r w:rsidR="00AE1F8F">
              <w:rPr>
                <w:b/>
                <w:sz w:val="24"/>
                <w:szCs w:val="24"/>
              </w:rPr>
              <w:t>: Data Files</w:t>
            </w:r>
            <w:r w:rsidR="00205A52">
              <w:rPr>
                <w:b/>
                <w:sz w:val="24"/>
                <w:szCs w:val="24"/>
              </w:rPr>
              <w:t xml:space="preserve"> – </w:t>
            </w:r>
            <w:proofErr w:type="gramStart"/>
            <w:r w:rsidR="00581913">
              <w:rPr>
                <w:b/>
                <w:sz w:val="24"/>
                <w:szCs w:val="24"/>
              </w:rPr>
              <w:t xml:space="preserve">BINARY </w:t>
            </w:r>
            <w:r w:rsidR="00205A52">
              <w:rPr>
                <w:b/>
                <w:sz w:val="24"/>
                <w:szCs w:val="24"/>
              </w:rPr>
              <w:t xml:space="preserve"> FILES</w:t>
            </w:r>
            <w:proofErr w:type="gramEnd"/>
          </w:p>
          <w:p w14:paraId="43ACED22" w14:textId="77777777" w:rsidR="00581913" w:rsidRPr="00581913" w:rsidRDefault="00581913" w:rsidP="00357C97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FFFFFF" w:themeFill="background1"/>
          </w:tcPr>
          <w:p w14:paraId="5C1208B7" w14:textId="3AB27B69" w:rsidR="004F39FF" w:rsidRPr="000505E8" w:rsidRDefault="004F39FF" w:rsidP="00357C97">
            <w:pPr>
              <w:ind w:right="810"/>
              <w:rPr>
                <w:b/>
                <w:sz w:val="28"/>
                <w:szCs w:val="28"/>
              </w:rPr>
            </w:pPr>
            <w:proofErr w:type="spellStart"/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0D0B64">
              <w:rPr>
                <w:b/>
                <w:sz w:val="24"/>
                <w:szCs w:val="28"/>
              </w:rPr>
              <w:t xml:space="preserve"> Revis</w:t>
            </w:r>
            <w:proofErr w:type="spellEnd"/>
            <w:r w:rsidR="000D0B64">
              <w:rPr>
                <w:b/>
                <w:sz w:val="24"/>
                <w:szCs w:val="28"/>
              </w:rPr>
              <w:t>e them at home too</w:t>
            </w:r>
          </w:p>
        </w:tc>
      </w:tr>
    </w:tbl>
    <w:p w14:paraId="09BDDCF5" w14:textId="77777777" w:rsidR="00EA61F8" w:rsidRDefault="00EA61F8" w:rsidP="00EA61F8">
      <w:pPr>
        <w:spacing w:after="0" w:line="240" w:lineRule="auto"/>
        <w:jc w:val="center"/>
        <w:rPr>
          <w:b/>
          <w:sz w:val="24"/>
        </w:rPr>
      </w:pPr>
    </w:p>
    <w:p w14:paraId="53D264DD" w14:textId="77777777" w:rsidR="00674AC1" w:rsidRPr="00870C4B" w:rsidRDefault="00674AC1" w:rsidP="00674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5"/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10049"/>
      </w:tblGrid>
      <w:tr w:rsidR="00674AC1" w:rsidRPr="00870C4B" w14:paraId="031887EB" w14:textId="77777777" w:rsidTr="00674AC1">
        <w:trPr>
          <w:trHeight w:val="282"/>
        </w:trPr>
        <w:tc>
          <w:tcPr>
            <w:tcW w:w="591" w:type="dxa"/>
          </w:tcPr>
          <w:p w14:paraId="49746586" w14:textId="77777777" w:rsidR="00674AC1" w:rsidRPr="00870C4B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0C4B">
              <w:rPr>
                <w:rFonts w:ascii="Times New Roman" w:hAnsi="Times New Roman" w:cs="Times New Roman"/>
                <w:w w:val="111"/>
                <w:sz w:val="24"/>
                <w:szCs w:val="24"/>
              </w:rPr>
              <w:t>1</w:t>
            </w:r>
          </w:p>
        </w:tc>
        <w:tc>
          <w:tcPr>
            <w:tcW w:w="10049" w:type="dxa"/>
          </w:tcPr>
          <w:p w14:paraId="1167AD75" w14:textId="12E36E3E" w:rsidR="00581913" w:rsidRPr="00581913" w:rsidRDefault="00E15DCD" w:rsidP="005819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A binary file “Book.dat” has structure [</w:t>
            </w:r>
            <w:proofErr w:type="spellStart"/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BookNo</w:t>
            </w:r>
            <w:proofErr w:type="spellEnd"/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Book_Name</w:t>
            </w:r>
            <w:proofErr w:type="spellEnd"/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, Author, Price].</w:t>
            </w:r>
          </w:p>
          <w:p w14:paraId="51762AEF" w14:textId="77777777" w:rsidR="00581913" w:rsidRPr="00581913" w:rsidRDefault="00581913" w:rsidP="00581913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en-GB" w:eastAsia="en-GB"/>
              </w:rPr>
            </w:pPr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Write a user defined function </w:t>
            </w:r>
            <w:proofErr w:type="spellStart"/>
            <w:proofErr w:type="gramStart"/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CreateFile</w:t>
            </w:r>
            <w:proofErr w:type="spellEnd"/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(</w:t>
            </w:r>
            <w:proofErr w:type="gramEnd"/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) to input data for a record and add to Book.dat .</w:t>
            </w:r>
          </w:p>
          <w:p w14:paraId="3D59ECF7" w14:textId="77777777" w:rsidR="00581913" w:rsidRPr="00581913" w:rsidRDefault="00581913" w:rsidP="00581913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en-GB" w:eastAsia="en-GB"/>
              </w:rPr>
            </w:pPr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Write a function </w:t>
            </w:r>
            <w:proofErr w:type="spellStart"/>
            <w:proofErr w:type="gramStart"/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CountRec</w:t>
            </w:r>
            <w:proofErr w:type="spellEnd"/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(</w:t>
            </w:r>
            <w:proofErr w:type="gramEnd"/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Author) in Python which accepts the Author name as parameter and count and return number of books by the given Author are stored in the binary file “Book.dat</w:t>
            </w:r>
          </w:p>
          <w:p w14:paraId="3DE486EA" w14:textId="77777777" w:rsidR="00674AC1" w:rsidRPr="00870C4B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C1" w:rsidRPr="00870C4B" w14:paraId="5A8E0904" w14:textId="77777777" w:rsidTr="00674AC1">
        <w:trPr>
          <w:trHeight w:val="563"/>
        </w:trPr>
        <w:tc>
          <w:tcPr>
            <w:tcW w:w="591" w:type="dxa"/>
          </w:tcPr>
          <w:p w14:paraId="5F22EBBB" w14:textId="77777777" w:rsidR="00674AC1" w:rsidRPr="00870C4B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0C4B">
              <w:rPr>
                <w:rFonts w:ascii="Times New Roman" w:hAnsi="Times New Roman" w:cs="Times New Roman"/>
                <w:w w:val="111"/>
                <w:sz w:val="24"/>
                <w:szCs w:val="24"/>
              </w:rPr>
              <w:t>2</w:t>
            </w:r>
          </w:p>
        </w:tc>
        <w:tc>
          <w:tcPr>
            <w:tcW w:w="10049" w:type="dxa"/>
          </w:tcPr>
          <w:p w14:paraId="59BA48F7" w14:textId="77777777" w:rsidR="00674AC1" w:rsidRPr="00870C4B" w:rsidRDefault="00581913" w:rsidP="00674AC1">
            <w:pPr>
              <w:pStyle w:val="TableParagraph"/>
              <w:spacing w:line="280" w:lineRule="exact"/>
              <w:ind w:righ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A binary file “STUDENT.DAT” has structure [</w:t>
            </w:r>
            <w:proofErr w:type="spellStart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admission_number</w:t>
            </w:r>
            <w:proofErr w:type="spell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Name, Percentage]. Write a function </w:t>
            </w:r>
            <w:proofErr w:type="spellStart"/>
            <w:proofErr w:type="gramStart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countrec</w:t>
            </w:r>
            <w:proofErr w:type="spell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) in Python that would read contents of the file “STUDENT.DAT” and display the details of those students whose percentage is above 75. Also display number of students scoring above 75%</w:t>
            </w:r>
            <w:r w:rsidRPr="00870C4B">
              <w:rPr>
                <w:rFonts w:ascii="Times New Roman" w:hAnsi="Times New Roman" w:cs="Times New Roman"/>
                <w:color w:val="3A3A3A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74AC1" w:rsidRPr="00870C4B" w14:paraId="431FC2D8" w14:textId="77777777" w:rsidTr="00674AC1">
        <w:trPr>
          <w:trHeight w:val="563"/>
        </w:trPr>
        <w:tc>
          <w:tcPr>
            <w:tcW w:w="591" w:type="dxa"/>
          </w:tcPr>
          <w:p w14:paraId="15FCBDC4" w14:textId="77777777" w:rsidR="00674AC1" w:rsidRPr="00870C4B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0C4B">
              <w:rPr>
                <w:rFonts w:ascii="Times New Roman" w:hAnsi="Times New Roman" w:cs="Times New Roman"/>
                <w:w w:val="111"/>
                <w:sz w:val="24"/>
                <w:szCs w:val="24"/>
              </w:rPr>
              <w:t>3</w:t>
            </w:r>
          </w:p>
        </w:tc>
        <w:tc>
          <w:tcPr>
            <w:tcW w:w="10049" w:type="dxa"/>
          </w:tcPr>
          <w:p w14:paraId="17B1F84A" w14:textId="77777777" w:rsidR="00E15DCD" w:rsidRDefault="00E15DCD" w:rsidP="005819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Write a function in python to search and display details, whose destination is “Cochin” from binary file 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</w:p>
          <w:p w14:paraId="1C08BD7B" w14:textId="218EDA42" w:rsidR="00581913" w:rsidRPr="00581913" w:rsidRDefault="00E15DCD" w:rsidP="005819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“</w:t>
            </w:r>
            <w:proofErr w:type="spellStart"/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Bus.Dat</w:t>
            </w:r>
            <w:proofErr w:type="spellEnd"/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”. Assuming the binary file is containing the following elements in the list:</w:t>
            </w:r>
          </w:p>
          <w:p w14:paraId="1659D0C8" w14:textId="77777777" w:rsidR="00581913" w:rsidRPr="00581913" w:rsidRDefault="00581913" w:rsidP="0058191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en-GB" w:eastAsia="en-GB"/>
              </w:rPr>
            </w:pPr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Bus Number</w:t>
            </w:r>
          </w:p>
          <w:p w14:paraId="0EAB4BDF" w14:textId="77777777" w:rsidR="00581913" w:rsidRPr="00581913" w:rsidRDefault="00581913" w:rsidP="0058191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en-GB" w:eastAsia="en-GB"/>
              </w:rPr>
            </w:pPr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Bus Starting Point</w:t>
            </w:r>
          </w:p>
          <w:p w14:paraId="5C8A5ADD" w14:textId="77777777" w:rsidR="00581913" w:rsidRPr="00581913" w:rsidRDefault="00581913" w:rsidP="0058191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en-GB" w:eastAsia="en-GB"/>
              </w:rPr>
            </w:pPr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Bus Destination</w:t>
            </w:r>
          </w:p>
          <w:p w14:paraId="42CCBA9C" w14:textId="77777777" w:rsidR="00674AC1" w:rsidRPr="00870C4B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C1" w:rsidRPr="00870C4B" w14:paraId="247EC75A" w14:textId="77777777" w:rsidTr="00674AC1">
        <w:trPr>
          <w:trHeight w:val="563"/>
        </w:trPr>
        <w:tc>
          <w:tcPr>
            <w:tcW w:w="591" w:type="dxa"/>
          </w:tcPr>
          <w:p w14:paraId="3482BFF2" w14:textId="77777777" w:rsidR="00674AC1" w:rsidRPr="00870C4B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0C4B">
              <w:rPr>
                <w:rFonts w:ascii="Times New Roman" w:hAnsi="Times New Roman" w:cs="Times New Roman"/>
                <w:w w:val="111"/>
                <w:sz w:val="24"/>
                <w:szCs w:val="24"/>
              </w:rPr>
              <w:t>4</w:t>
            </w:r>
          </w:p>
        </w:tc>
        <w:tc>
          <w:tcPr>
            <w:tcW w:w="10049" w:type="dxa"/>
          </w:tcPr>
          <w:p w14:paraId="4048C169" w14:textId="77777777" w:rsidR="00E15DCD" w:rsidRDefault="00E15DCD" w:rsidP="005819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Write a function </w:t>
            </w:r>
            <w:proofErr w:type="spellStart"/>
            <w:proofErr w:type="gramStart"/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addrec</w:t>
            </w:r>
            <w:proofErr w:type="spellEnd"/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(</w:t>
            </w:r>
            <w:proofErr w:type="gramEnd"/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) in Python to add more new records at the bottom of a binary file </w:t>
            </w:r>
            <w:r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</w:p>
          <w:p w14:paraId="170A7AD6" w14:textId="4230A413" w:rsidR="00581913" w:rsidRPr="00581913" w:rsidRDefault="00E15DCD" w:rsidP="005819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</w:t>
            </w:r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“STUDENT.dat”, assuming the binary file is containing the following </w:t>
            </w:r>
            <w:proofErr w:type="gramStart"/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structure :</w:t>
            </w:r>
            <w:proofErr w:type="gramEnd"/>
          </w:p>
          <w:p w14:paraId="08172801" w14:textId="70B2BB1B" w:rsidR="00581913" w:rsidRPr="00581913" w:rsidRDefault="00E15DCD" w:rsidP="005819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        </w:t>
            </w:r>
            <w:r w:rsidR="00581913"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[Roll Number, Student Name]</w:t>
            </w:r>
          </w:p>
          <w:p w14:paraId="7B66740B" w14:textId="418DEE79" w:rsidR="00674AC1" w:rsidRPr="00870C4B" w:rsidRDefault="00E15DCD" w:rsidP="00674AC1">
            <w:pPr>
              <w:pStyle w:val="TableParagraph"/>
              <w:spacing w:line="280" w:lineRule="exact"/>
              <w:ind w:right="3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74AC1" w:rsidRPr="00870C4B" w14:paraId="179A88C9" w14:textId="77777777" w:rsidTr="00674AC1">
        <w:trPr>
          <w:trHeight w:val="846"/>
        </w:trPr>
        <w:tc>
          <w:tcPr>
            <w:tcW w:w="591" w:type="dxa"/>
          </w:tcPr>
          <w:p w14:paraId="2EB29D31" w14:textId="77777777" w:rsidR="00674AC1" w:rsidRPr="00870C4B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0C4B">
              <w:rPr>
                <w:rFonts w:ascii="Times New Roman" w:hAnsi="Times New Roman" w:cs="Times New Roman"/>
                <w:w w:val="111"/>
                <w:sz w:val="24"/>
                <w:szCs w:val="24"/>
              </w:rPr>
              <w:t>5</w:t>
            </w:r>
          </w:p>
        </w:tc>
        <w:tc>
          <w:tcPr>
            <w:tcW w:w="10049" w:type="dxa"/>
          </w:tcPr>
          <w:p w14:paraId="6DA6D10B" w14:textId="77777777" w:rsidR="00674AC1" w:rsidRDefault="00581913" w:rsidP="00674AC1">
            <w:pPr>
              <w:pStyle w:val="TableParagraph"/>
              <w:spacing w:line="265" w:lineRule="exact"/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Write a function </w:t>
            </w:r>
            <w:proofErr w:type="spellStart"/>
            <w:proofErr w:type="gramStart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searchprod</w:t>
            </w:r>
            <w:proofErr w:type="spell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( pc</w:t>
            </w:r>
            <w:proofErr w:type="gram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) in python to display the record of a particular product from a file product.dat whose code is passed as an argument. Structure of product contains the following elements [product </w:t>
            </w:r>
            <w:proofErr w:type="gramStart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code ,</w:t>
            </w:r>
            <w:proofErr w:type="gram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product price]</w:t>
            </w:r>
          </w:p>
          <w:p w14:paraId="15451DF2" w14:textId="77777777" w:rsidR="00E15DCD" w:rsidRPr="00870C4B" w:rsidRDefault="00E15DCD" w:rsidP="00674AC1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C1" w:rsidRPr="00870C4B" w14:paraId="744EF443" w14:textId="77777777" w:rsidTr="00674AC1">
        <w:trPr>
          <w:trHeight w:val="282"/>
        </w:trPr>
        <w:tc>
          <w:tcPr>
            <w:tcW w:w="591" w:type="dxa"/>
          </w:tcPr>
          <w:p w14:paraId="1E7E3F85" w14:textId="77777777" w:rsidR="00674AC1" w:rsidRPr="00870C4B" w:rsidRDefault="00674AC1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0C4B">
              <w:rPr>
                <w:rFonts w:ascii="Times New Roman" w:hAnsi="Times New Roman" w:cs="Times New Roman"/>
                <w:w w:val="111"/>
                <w:sz w:val="24"/>
                <w:szCs w:val="24"/>
              </w:rPr>
              <w:t>6</w:t>
            </w:r>
          </w:p>
        </w:tc>
        <w:tc>
          <w:tcPr>
            <w:tcW w:w="10049" w:type="dxa"/>
          </w:tcPr>
          <w:p w14:paraId="104E616A" w14:textId="2C331B20" w:rsidR="00674AC1" w:rsidRDefault="00581913" w:rsidP="00674AC1">
            <w:pPr>
              <w:pStyle w:val="TableParagraph"/>
              <w:spacing w:line="263" w:lineRule="exact"/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Write a function </w:t>
            </w:r>
            <w:proofErr w:type="spellStart"/>
            <w:proofErr w:type="gramStart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routechange</w:t>
            </w:r>
            <w:proofErr w:type="spell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route number) which takes the Route number as parameter and modify the route name(Accept it from the user) of passed route number in a binary file “route.dat”</w:t>
            </w:r>
            <w:r w:rsidR="00E15DCD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that contains [</w:t>
            </w:r>
            <w:proofErr w:type="spellStart"/>
            <w:r w:rsidR="00E15DCD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rno,rname,distance</w:t>
            </w:r>
            <w:proofErr w:type="spellEnd"/>
            <w:r w:rsidR="00E15DCD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]</w:t>
            </w:r>
          </w:p>
          <w:p w14:paraId="6C578324" w14:textId="77777777" w:rsidR="00E15DCD" w:rsidRPr="00870C4B" w:rsidRDefault="00E15DCD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C1" w:rsidRPr="00870C4B" w14:paraId="3E532A7E" w14:textId="77777777" w:rsidTr="00674AC1">
        <w:trPr>
          <w:trHeight w:val="282"/>
        </w:trPr>
        <w:tc>
          <w:tcPr>
            <w:tcW w:w="591" w:type="dxa"/>
          </w:tcPr>
          <w:p w14:paraId="725DA2E3" w14:textId="6058DFAA" w:rsidR="00674AC1" w:rsidRPr="00870C4B" w:rsidRDefault="00E15DCD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1"/>
                <w:sz w:val="24"/>
                <w:szCs w:val="24"/>
              </w:rPr>
              <w:t>7</w:t>
            </w:r>
          </w:p>
        </w:tc>
        <w:tc>
          <w:tcPr>
            <w:tcW w:w="10049" w:type="dxa"/>
          </w:tcPr>
          <w:p w14:paraId="78B21DC0" w14:textId="77777777" w:rsidR="00674AC1" w:rsidRDefault="00581913" w:rsidP="00674AC1">
            <w:pPr>
              <w:pStyle w:val="TableParagraph"/>
              <w:spacing w:line="263" w:lineRule="exact"/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Write a function </w:t>
            </w:r>
            <w:proofErr w:type="spellStart"/>
            <w:proofErr w:type="gramStart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countrec</w:t>
            </w:r>
            <w:proofErr w:type="spell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sport name) in Python which accepts the name of sport as parameter and count and display the coach name of a sport which is passed as argument from the binary file “sport.dat”. Structure of record in a file </w:t>
            </w:r>
            <w:proofErr w:type="gramStart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is  [</w:t>
            </w:r>
            <w:proofErr w:type="gram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sport name, coach name]</w:t>
            </w:r>
          </w:p>
          <w:p w14:paraId="0D3ED3E2" w14:textId="77777777" w:rsidR="00E15DCD" w:rsidRPr="00870C4B" w:rsidRDefault="00E15DCD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C1" w:rsidRPr="00870C4B" w14:paraId="37F2105F" w14:textId="77777777" w:rsidTr="00674AC1">
        <w:trPr>
          <w:trHeight w:val="278"/>
        </w:trPr>
        <w:tc>
          <w:tcPr>
            <w:tcW w:w="591" w:type="dxa"/>
          </w:tcPr>
          <w:p w14:paraId="1791EFC1" w14:textId="4F91D1CD" w:rsidR="00674AC1" w:rsidRPr="00870C4B" w:rsidRDefault="00E15DCD" w:rsidP="00674AC1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1"/>
                <w:sz w:val="24"/>
                <w:szCs w:val="24"/>
              </w:rPr>
              <w:t>8</w:t>
            </w:r>
          </w:p>
        </w:tc>
        <w:tc>
          <w:tcPr>
            <w:tcW w:w="10049" w:type="dxa"/>
          </w:tcPr>
          <w:p w14:paraId="65BF8FA1" w14:textId="77777777" w:rsidR="00674AC1" w:rsidRDefault="00581913" w:rsidP="00674AC1">
            <w:pPr>
              <w:pStyle w:val="TableParagraph"/>
              <w:spacing w:line="259" w:lineRule="exact"/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A binary file “salary.</w:t>
            </w:r>
            <w:r w:rsidR="00691AD3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dat</w:t>
            </w:r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” has structure [employee id, employee name, salary]. Write a function </w:t>
            </w:r>
            <w:r w:rsidR="00691AD3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update</w:t>
            </w:r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r w:rsidR="00691AD3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name</w:t>
            </w:r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) in Python that would read contents of the file “salary.</w:t>
            </w:r>
            <w:r w:rsidR="00691AD3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dat</w:t>
            </w:r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” and </w:t>
            </w:r>
            <w:r w:rsidR="00691AD3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change the salary of the employee to 20000 whose name is accepted by the function.</w:t>
            </w:r>
          </w:p>
          <w:p w14:paraId="54A779A2" w14:textId="5BE97D6A" w:rsidR="00E15DCD" w:rsidRPr="00870C4B" w:rsidRDefault="00E15DCD" w:rsidP="00674AC1">
            <w:pPr>
              <w:pStyle w:val="TableParagraph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C1" w:rsidRPr="00870C4B" w14:paraId="03B68002" w14:textId="77777777" w:rsidTr="009C272B">
        <w:trPr>
          <w:trHeight w:val="1520"/>
        </w:trPr>
        <w:tc>
          <w:tcPr>
            <w:tcW w:w="591" w:type="dxa"/>
          </w:tcPr>
          <w:p w14:paraId="5C6AE227" w14:textId="09063C98" w:rsidR="00674AC1" w:rsidRPr="00870C4B" w:rsidRDefault="00E15DCD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49" w:type="dxa"/>
          </w:tcPr>
          <w:p w14:paraId="0B72E39D" w14:textId="77777777" w:rsidR="00581913" w:rsidRPr="00581913" w:rsidRDefault="00581913" w:rsidP="005819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val="en-GB" w:eastAsia="en-GB"/>
              </w:rPr>
            </w:pPr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 Amit is a monitor of class XII-A and he stored the record of all the students of his class in a file named “class.dat”. Structure of record is [roll number, name, percentage]. His computer teacher has assigned the following duty to Amit</w:t>
            </w:r>
          </w:p>
          <w:p w14:paraId="5192B1A9" w14:textId="7045F5A9" w:rsidR="00B66BB9" w:rsidRPr="00870C4B" w:rsidRDefault="00581913" w:rsidP="009C27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Write a function </w:t>
            </w:r>
            <w:proofErr w:type="spellStart"/>
            <w:proofErr w:type="gramStart"/>
            <w:r w:rsidR="00452B16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copyrec</w:t>
            </w:r>
            <w:proofErr w:type="spellEnd"/>
            <w:r w:rsidR="00452B16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(</w:t>
            </w:r>
            <w:proofErr w:type="gramEnd"/>
            <w:r w:rsidRPr="00870C4B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 xml:space="preserve">) to </w:t>
            </w:r>
            <w:r w:rsidR="00452B16">
              <w:rPr>
                <w:rFonts w:ascii="Times New Roman" w:eastAsia="Times New Roman" w:hAnsi="Times New Roman" w:cs="Times New Roman"/>
                <w:bCs/>
                <w:color w:val="3A3A3A"/>
                <w:sz w:val="24"/>
                <w:szCs w:val="24"/>
                <w:bdr w:val="none" w:sz="0" w:space="0" w:color="auto" w:frame="1"/>
                <w:lang w:val="en-GB" w:eastAsia="en-GB"/>
              </w:rPr>
              <w:t>copy the details of all students whose percentage is above 80 to another file topper.dat</w:t>
            </w:r>
          </w:p>
        </w:tc>
      </w:tr>
      <w:tr w:rsidR="00674AC1" w:rsidRPr="00870C4B" w14:paraId="05A49E64" w14:textId="77777777" w:rsidTr="00A41AD9">
        <w:trPr>
          <w:trHeight w:val="841"/>
        </w:trPr>
        <w:tc>
          <w:tcPr>
            <w:tcW w:w="591" w:type="dxa"/>
          </w:tcPr>
          <w:p w14:paraId="0B597784" w14:textId="20BA057B" w:rsidR="00674AC1" w:rsidRPr="00870C4B" w:rsidRDefault="00674AC1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870C4B">
              <w:rPr>
                <w:rFonts w:ascii="Times New Roman" w:hAnsi="Times New Roman" w:cs="Times New Roman"/>
                <w:w w:val="110"/>
                <w:sz w:val="24"/>
                <w:szCs w:val="24"/>
              </w:rPr>
              <w:t>1</w:t>
            </w:r>
            <w:r w:rsidR="00E15DCD">
              <w:rPr>
                <w:rFonts w:ascii="Times New Roman" w:hAnsi="Times New Roman" w:cs="Times New Roman"/>
                <w:w w:val="110"/>
                <w:sz w:val="24"/>
                <w:szCs w:val="24"/>
              </w:rPr>
              <w:t>0</w:t>
            </w:r>
          </w:p>
        </w:tc>
        <w:tc>
          <w:tcPr>
            <w:tcW w:w="10049" w:type="dxa"/>
          </w:tcPr>
          <w:p w14:paraId="024AAB91" w14:textId="77777777" w:rsidR="00674AC1" w:rsidRPr="00870C4B" w:rsidRDefault="00581913" w:rsidP="00674AC1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 binary file “emp.dat” has structure [employee id, employee name]. Write a function </w:t>
            </w:r>
            <w:proofErr w:type="spellStart"/>
            <w:proofErr w:type="gramStart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delrec</w:t>
            </w:r>
            <w:proofErr w:type="spell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proofErr w:type="gramEnd"/>
            <w:r w:rsidRPr="00870C4B">
              <w:rPr>
                <w:rStyle w:val="Strong"/>
                <w:rFonts w:ascii="Times New Roman" w:hAnsi="Times New Roman" w:cs="Times New Roman"/>
                <w:b w:val="0"/>
                <w:color w:val="3A3A3A"/>
                <w:sz w:val="24"/>
                <w:szCs w:val="24"/>
                <w:bdr w:val="none" w:sz="0" w:space="0" w:color="auto" w:frame="1"/>
                <w:shd w:val="clear" w:color="auto" w:fill="FFFFFF"/>
              </w:rPr>
              <w:t>employee number) in Python that would read contents of the file “emp.dat” and delete the details of those employee whose employee number is passed as argument.</w:t>
            </w:r>
          </w:p>
        </w:tc>
      </w:tr>
      <w:tr w:rsidR="00F968FF" w:rsidRPr="00870C4B" w14:paraId="1C800273" w14:textId="77777777" w:rsidTr="00674AC1">
        <w:trPr>
          <w:trHeight w:val="1137"/>
        </w:trPr>
        <w:tc>
          <w:tcPr>
            <w:tcW w:w="591" w:type="dxa"/>
          </w:tcPr>
          <w:p w14:paraId="636CF2AC" w14:textId="5A0C485C" w:rsidR="00F968FF" w:rsidRPr="00870C4B" w:rsidRDefault="00F968FF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1</w:t>
            </w:r>
            <w:r w:rsidR="00E15DCD">
              <w:rPr>
                <w:rFonts w:ascii="Times New Roman" w:hAnsi="Times New Roman" w:cs="Times New Roman"/>
                <w:w w:val="110"/>
                <w:sz w:val="24"/>
                <w:szCs w:val="24"/>
              </w:rPr>
              <w:t>1</w:t>
            </w:r>
          </w:p>
        </w:tc>
        <w:tc>
          <w:tcPr>
            <w:tcW w:w="10049" w:type="dxa"/>
          </w:tcPr>
          <w:p w14:paraId="65A6A61F" w14:textId="77777777" w:rsidR="00F968FF" w:rsidRPr="00F968FF" w:rsidRDefault="00F968FF" w:rsidP="00F968FF">
            <w:pPr>
              <w:tabs>
                <w:tab w:val="left" w:pos="5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968FF">
              <w:rPr>
                <w:rFonts w:ascii="Times New Roman" w:hAnsi="Times New Roman" w:cs="Times New Roman"/>
                <w:sz w:val="24"/>
                <w:szCs w:val="24"/>
              </w:rPr>
              <w:t>A Binary file, CINEMA.DAT has the following structure:</w:t>
            </w:r>
          </w:p>
          <w:p w14:paraId="453FD3D8" w14:textId="4C3306A1" w:rsidR="00F968FF" w:rsidRPr="00F968FF" w:rsidRDefault="00E15DCD" w:rsidP="00F968FF">
            <w:pPr>
              <w:tabs>
                <w:tab w:val="left" w:pos="5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Start"/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>MNO:[</w:t>
            </w:r>
            <w:proofErr w:type="gramEnd"/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>MNAME, MTYPE]}</w:t>
            </w:r>
          </w:p>
          <w:p w14:paraId="3CAEE47A" w14:textId="1B226E05" w:rsidR="00F968FF" w:rsidRDefault="00E15DCD" w:rsidP="00F968FF">
            <w:pPr>
              <w:tabs>
                <w:tab w:val="left" w:pos="5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 xml:space="preserve">Write a user defined function, </w:t>
            </w:r>
            <w:proofErr w:type="spellStart"/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>findType</w:t>
            </w:r>
            <w:proofErr w:type="spellEnd"/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>mtype</w:t>
            </w:r>
            <w:proofErr w:type="spellEnd"/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 xml:space="preserve">), that accepts </w:t>
            </w:r>
            <w:proofErr w:type="spellStart"/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>mtype</w:t>
            </w:r>
            <w:proofErr w:type="spellEnd"/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 xml:space="preserve"> as parameter and displays all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 xml:space="preserve">records from the binary file CINEMA.DAT, that have the value of Movie Type as </w:t>
            </w:r>
            <w:proofErr w:type="spellStart"/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>mtype</w:t>
            </w:r>
            <w:proofErr w:type="spellEnd"/>
            <w:r w:rsidR="00F968FF" w:rsidRPr="00F96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1AD3" w:rsidRPr="00870C4B" w14:paraId="46E3FD51" w14:textId="77777777" w:rsidTr="00674AC1">
        <w:trPr>
          <w:trHeight w:val="1137"/>
        </w:trPr>
        <w:tc>
          <w:tcPr>
            <w:tcW w:w="591" w:type="dxa"/>
          </w:tcPr>
          <w:p w14:paraId="26987E9E" w14:textId="7FA6A2D7" w:rsidR="00691AD3" w:rsidRDefault="00691AD3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1</w:t>
            </w:r>
            <w:r w:rsidR="00E15DCD">
              <w:rPr>
                <w:rFonts w:ascii="Times New Roman" w:hAnsi="Times New Roman" w:cs="Times New Roman"/>
                <w:w w:val="110"/>
                <w:sz w:val="24"/>
                <w:szCs w:val="24"/>
              </w:rPr>
              <w:t>2</w:t>
            </w:r>
          </w:p>
        </w:tc>
        <w:tc>
          <w:tcPr>
            <w:tcW w:w="10049" w:type="dxa"/>
          </w:tcPr>
          <w:p w14:paraId="73860452" w14:textId="77777777" w:rsidR="00255401" w:rsidRDefault="00691AD3" w:rsidP="00255401">
            <w:p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401">
              <w:rPr>
                <w:rFonts w:ascii="Times New Roman" w:hAnsi="Times New Roman" w:cs="Times New Roman"/>
                <w:sz w:val="24"/>
                <w:szCs w:val="24"/>
              </w:rPr>
              <w:t xml:space="preserve"> A binary file candidate.dat contains record of the following format: [</w:t>
            </w:r>
            <w:proofErr w:type="spellStart"/>
            <w:proofErr w:type="gramStart"/>
            <w:r w:rsidR="00255401">
              <w:rPr>
                <w:rFonts w:ascii="Times New Roman" w:hAnsi="Times New Roman" w:cs="Times New Roman"/>
                <w:sz w:val="24"/>
                <w:szCs w:val="24"/>
              </w:rPr>
              <w:t>candidateid,name</w:t>
            </w:r>
            <w:proofErr w:type="spellEnd"/>
            <w:proofErr w:type="gramEnd"/>
            <w:r w:rsidR="00255401">
              <w:rPr>
                <w:rFonts w:ascii="Times New Roman" w:hAnsi="Times New Roman" w:cs="Times New Roman"/>
                <w:sz w:val="24"/>
                <w:szCs w:val="24"/>
              </w:rPr>
              <w:t xml:space="preserve">, designation , </w:t>
            </w:r>
          </w:p>
          <w:p w14:paraId="771817BA" w14:textId="144DF25A" w:rsidR="00691AD3" w:rsidRDefault="00255401" w:rsidP="00255401">
            <w:p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experience] </w:t>
            </w:r>
          </w:p>
          <w:p w14:paraId="75724F8F" w14:textId="6A1CB8AC" w:rsidR="00255401" w:rsidRPr="00255401" w:rsidRDefault="00255401" w:rsidP="00255401">
            <w:p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 w:rsidRPr="00255401">
              <w:rPr>
                <w:rFonts w:ascii="Times New Roman" w:hAnsi="Times New Roman" w:cs="Times New Roman"/>
                <w:sz w:val="24"/>
                <w:szCs w:val="24"/>
              </w:rPr>
              <w:t>(I) Write a function to input the data of a candidate and append it in a binary file.</w:t>
            </w:r>
          </w:p>
          <w:p w14:paraId="25A92CB9" w14:textId="77777777" w:rsidR="00255401" w:rsidRDefault="00255401" w:rsidP="00255401">
            <w:p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(II) Write a function to update the data of candidates whose experience is more than 10 years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57A5848" w14:textId="4FD68341" w:rsidR="00255401" w:rsidRPr="00255401" w:rsidRDefault="00255401" w:rsidP="00255401">
            <w:p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55401">
              <w:rPr>
                <w:rFonts w:ascii="Times New Roman" w:hAnsi="Times New Roman" w:cs="Times New Roman"/>
                <w:sz w:val="24"/>
                <w:szCs w:val="24"/>
              </w:rPr>
              <w:t>change their designation to "Senior Manager".</w:t>
            </w:r>
          </w:p>
          <w:p w14:paraId="5327B584" w14:textId="77777777" w:rsidR="00255401" w:rsidRDefault="00255401" w:rsidP="00255401">
            <w:p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(III) Write a function to read the data from the binary file and display the data of all those candidates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33E44D8" w14:textId="607A48AC" w:rsidR="00255401" w:rsidRDefault="00255401" w:rsidP="00255401">
            <w:p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55401">
              <w:rPr>
                <w:rFonts w:ascii="Times New Roman" w:hAnsi="Times New Roman" w:cs="Times New Roman"/>
                <w:sz w:val="24"/>
                <w:szCs w:val="24"/>
              </w:rPr>
              <w:t>who are not "Senior Manager".</w:t>
            </w:r>
          </w:p>
        </w:tc>
      </w:tr>
      <w:tr w:rsidR="008911F0" w:rsidRPr="00870C4B" w14:paraId="4E1367DD" w14:textId="77777777" w:rsidTr="008911F0">
        <w:trPr>
          <w:trHeight w:val="485"/>
        </w:trPr>
        <w:tc>
          <w:tcPr>
            <w:tcW w:w="591" w:type="dxa"/>
          </w:tcPr>
          <w:p w14:paraId="50E462D2" w14:textId="10D2CC0D" w:rsidR="008911F0" w:rsidRDefault="008911F0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1</w:t>
            </w:r>
            <w:r w:rsidR="00E15DCD">
              <w:rPr>
                <w:rFonts w:ascii="Times New Roman" w:hAnsi="Times New Roman" w:cs="Times New Roman"/>
                <w:w w:val="110"/>
                <w:sz w:val="24"/>
                <w:szCs w:val="24"/>
              </w:rPr>
              <w:t>3</w:t>
            </w:r>
          </w:p>
        </w:tc>
        <w:tc>
          <w:tcPr>
            <w:tcW w:w="10049" w:type="dxa"/>
          </w:tcPr>
          <w:p w14:paraId="64AFF9EA" w14:textId="235DC6F1" w:rsidR="008911F0" w:rsidRDefault="008911F0" w:rsidP="00255401">
            <w:p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Explain the functions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tell(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and seek() with examples.</w:t>
            </w:r>
          </w:p>
        </w:tc>
      </w:tr>
      <w:tr w:rsidR="008911F0" w:rsidRPr="00870C4B" w14:paraId="142C1E27" w14:textId="77777777" w:rsidTr="008911F0">
        <w:trPr>
          <w:trHeight w:val="539"/>
        </w:trPr>
        <w:tc>
          <w:tcPr>
            <w:tcW w:w="591" w:type="dxa"/>
          </w:tcPr>
          <w:p w14:paraId="3896960A" w14:textId="01EAC161" w:rsidR="008911F0" w:rsidRDefault="008911F0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1</w:t>
            </w:r>
            <w:r w:rsidR="00E15DCD">
              <w:rPr>
                <w:rFonts w:ascii="Times New Roman" w:hAnsi="Times New Roman" w:cs="Times New Roman"/>
                <w:w w:val="11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10049" w:type="dxa"/>
          </w:tcPr>
          <w:p w14:paraId="0406CE7C" w14:textId="7592AA2C" w:rsidR="008911F0" w:rsidRDefault="008911F0" w:rsidP="00255401">
            <w:p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What is the difference between text files and binary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files ?</w:t>
            </w:r>
            <w:proofErr w:type="gramEnd"/>
          </w:p>
        </w:tc>
      </w:tr>
      <w:tr w:rsidR="008911F0" w:rsidRPr="00870C4B" w14:paraId="5F683DD6" w14:textId="77777777" w:rsidTr="008911F0">
        <w:trPr>
          <w:trHeight w:val="539"/>
        </w:trPr>
        <w:tc>
          <w:tcPr>
            <w:tcW w:w="591" w:type="dxa"/>
          </w:tcPr>
          <w:p w14:paraId="594F43C4" w14:textId="260951A0" w:rsidR="008911F0" w:rsidRDefault="008911F0" w:rsidP="00674AC1">
            <w:pPr>
              <w:pStyle w:val="TableParagraph"/>
              <w:spacing w:line="279" w:lineRule="exac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1</w:t>
            </w:r>
            <w:r w:rsidR="00E15DCD">
              <w:rPr>
                <w:rFonts w:ascii="Times New Roman" w:hAnsi="Times New Roman" w:cs="Times New Roman"/>
                <w:w w:val="110"/>
                <w:sz w:val="24"/>
                <w:szCs w:val="24"/>
              </w:rPr>
              <w:t>5</w:t>
            </w:r>
          </w:p>
        </w:tc>
        <w:tc>
          <w:tcPr>
            <w:tcW w:w="10049" w:type="dxa"/>
          </w:tcPr>
          <w:p w14:paraId="6892ECE7" w14:textId="77777777" w:rsidR="002C28D4" w:rsidRDefault="008911F0" w:rsidP="00255401">
            <w:p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What is the difference between </w:t>
            </w:r>
            <w:r w:rsidR="002C28D4">
              <w:rPr>
                <w:rFonts w:ascii="Times New Roman" w:hAnsi="Times New Roman" w:cs="Times New Roman"/>
                <w:sz w:val="24"/>
                <w:szCs w:val="24"/>
              </w:rPr>
              <w:t>the following modes of opening a file:</w:t>
            </w:r>
          </w:p>
          <w:p w14:paraId="4E683D17" w14:textId="77777777" w:rsidR="008911F0" w:rsidRDefault="008911F0" w:rsidP="002C28D4">
            <w:pPr>
              <w:pStyle w:val="ListParagraph"/>
              <w:numPr>
                <w:ilvl w:val="0"/>
                <w:numId w:val="12"/>
              </w:num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8D4">
              <w:rPr>
                <w:rFonts w:ascii="Times New Roman" w:hAnsi="Times New Roman" w:cs="Times New Roman"/>
                <w:sz w:val="24"/>
                <w:szCs w:val="24"/>
              </w:rPr>
              <w:t xml:space="preserve">‘w’ and ‘a’ </w:t>
            </w:r>
          </w:p>
          <w:p w14:paraId="38206DEB" w14:textId="77777777" w:rsidR="002C28D4" w:rsidRDefault="002C28D4" w:rsidP="002C28D4">
            <w:pPr>
              <w:pStyle w:val="ListParagraph"/>
              <w:numPr>
                <w:ilvl w:val="0"/>
                <w:numId w:val="12"/>
              </w:num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 and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+’</w:t>
            </w:r>
          </w:p>
          <w:p w14:paraId="50E795BC" w14:textId="404F4932" w:rsidR="002C28D4" w:rsidRPr="002C28D4" w:rsidRDefault="002C28D4" w:rsidP="002C28D4">
            <w:pPr>
              <w:pStyle w:val="ListParagraph"/>
              <w:numPr>
                <w:ilvl w:val="0"/>
                <w:numId w:val="12"/>
              </w:numPr>
              <w:tabs>
                <w:tab w:val="left" w:pos="5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‘w’ and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</w:tr>
    </w:tbl>
    <w:p w14:paraId="75EABF5B" w14:textId="77777777" w:rsidR="00EA61F8" w:rsidRPr="00870C4B" w:rsidRDefault="00EA61F8" w:rsidP="00EA6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A61F8" w:rsidRPr="00870C4B" w:rsidSect="000D0B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9988B" w14:textId="77777777" w:rsidR="00AF3531" w:rsidRDefault="00AF3531" w:rsidP="004F39FF">
      <w:pPr>
        <w:spacing w:after="0" w:line="240" w:lineRule="auto"/>
      </w:pPr>
      <w:r>
        <w:separator/>
      </w:r>
    </w:p>
  </w:endnote>
  <w:endnote w:type="continuationSeparator" w:id="0">
    <w:p w14:paraId="3F15C266" w14:textId="77777777" w:rsidR="00AF3531" w:rsidRDefault="00AF3531" w:rsidP="004F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eri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ABE01C" w14:textId="16672840" w:rsidR="004F39FF" w:rsidRPr="00691AD3" w:rsidRDefault="004F39FF" w:rsidP="00691AD3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06D">
          <w:rPr>
            <w:noProof/>
          </w:rPr>
          <w:t>1</w:t>
        </w:r>
        <w:r>
          <w:rPr>
            <w:noProof/>
          </w:rPr>
          <w:fldChar w:fldCharType="end"/>
        </w:r>
        <w:r w:rsidR="00CC306D">
          <w:rPr>
            <w:b/>
            <w:bCs/>
          </w:rPr>
          <w:t>|</w:t>
        </w:r>
        <w:r w:rsidR="005A67AC" w:rsidRPr="00581913">
          <w:rPr>
            <w:bCs/>
          </w:rPr>
          <w:t xml:space="preserve"> </w:t>
        </w:r>
        <w:r w:rsidR="00F968FF">
          <w:rPr>
            <w:bCs/>
          </w:rPr>
          <w:t>0</w:t>
        </w:r>
        <w:r w:rsidR="00691AD3">
          <w:rPr>
            <w:bCs/>
          </w:rPr>
          <w:t>3</w:t>
        </w:r>
        <w:r w:rsidR="00581913">
          <w:rPr>
            <w:b/>
            <w:bCs/>
          </w:rPr>
          <w:t xml:space="preserve"> </w:t>
        </w:r>
        <w:r w:rsidR="00782767">
          <w:rPr>
            <w:color w:val="7F7F7F" w:themeColor="background1" w:themeShade="7F"/>
            <w:spacing w:val="60"/>
          </w:rPr>
          <w:t>-</w:t>
        </w:r>
        <w:r w:rsidR="00E15DCD">
          <w:rPr>
            <w:color w:val="7F7F7F" w:themeColor="background1" w:themeShade="7F"/>
            <w:spacing w:val="60"/>
          </w:rPr>
          <w:t>05</w:t>
        </w:r>
        <w:r w:rsidR="00782767">
          <w:rPr>
            <w:color w:val="7F7F7F" w:themeColor="background1" w:themeShade="7F"/>
            <w:spacing w:val="60"/>
          </w:rPr>
          <w:t>-202</w:t>
        </w:r>
        <w:r w:rsidR="00691AD3">
          <w:rPr>
            <w:color w:val="7F7F7F" w:themeColor="background1" w:themeShade="7F"/>
            <w:spacing w:val="60"/>
          </w:rPr>
          <w:t>6</w:t>
        </w:r>
        <w:r>
          <w:rPr>
            <w:color w:val="7F7F7F" w:themeColor="background1" w:themeShade="7F"/>
            <w:spacing w:val="60"/>
          </w:rPr>
          <w:t xml:space="preserve">/PREPARED </w:t>
        </w:r>
        <w:proofErr w:type="spellStart"/>
        <w:proofErr w:type="gramStart"/>
        <w:r>
          <w:rPr>
            <w:color w:val="7F7F7F" w:themeColor="background1" w:themeShade="7F"/>
            <w:spacing w:val="60"/>
          </w:rPr>
          <w:t>BY:M</w:t>
        </w:r>
        <w:r w:rsidR="00782767">
          <w:rPr>
            <w:color w:val="7F7F7F" w:themeColor="background1" w:themeShade="7F"/>
            <w:spacing w:val="60"/>
          </w:rPr>
          <w:t>rs</w:t>
        </w:r>
        <w:r>
          <w:rPr>
            <w:color w:val="7F7F7F" w:themeColor="background1" w:themeShade="7F"/>
            <w:spacing w:val="60"/>
          </w:rPr>
          <w:t>.</w:t>
        </w:r>
        <w:r w:rsidR="00782767">
          <w:rPr>
            <w:color w:val="7F7F7F" w:themeColor="background1" w:themeShade="7F"/>
            <w:spacing w:val="60"/>
          </w:rPr>
          <w:t>ANILA</w:t>
        </w:r>
        <w:proofErr w:type="spellEnd"/>
        <w:proofErr w:type="gramEnd"/>
        <w:r w:rsidR="00782767">
          <w:rPr>
            <w:color w:val="7F7F7F" w:themeColor="background1" w:themeShade="7F"/>
            <w:spacing w:val="60"/>
          </w:rPr>
          <w:t xml:space="preserve"> BALAGOPAL</w:t>
        </w:r>
      </w:p>
    </w:sdtContent>
  </w:sdt>
  <w:p w14:paraId="06C14DD2" w14:textId="77777777" w:rsidR="004F39FF" w:rsidRDefault="004F3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833D0" w14:textId="77777777" w:rsidR="00AF3531" w:rsidRDefault="00AF3531" w:rsidP="004F39FF">
      <w:pPr>
        <w:spacing w:after="0" w:line="240" w:lineRule="auto"/>
      </w:pPr>
      <w:r>
        <w:separator/>
      </w:r>
    </w:p>
  </w:footnote>
  <w:footnote w:type="continuationSeparator" w:id="0">
    <w:p w14:paraId="46270442" w14:textId="77777777" w:rsidR="00AF3531" w:rsidRDefault="00AF3531" w:rsidP="004F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6DF0"/>
    <w:multiLevelType w:val="hybridMultilevel"/>
    <w:tmpl w:val="E652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2E70"/>
    <w:multiLevelType w:val="multilevel"/>
    <w:tmpl w:val="846C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34C2F"/>
    <w:multiLevelType w:val="hybridMultilevel"/>
    <w:tmpl w:val="55EEE37E"/>
    <w:lvl w:ilvl="0" w:tplc="EF22705E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186C"/>
    <w:multiLevelType w:val="hybridMultilevel"/>
    <w:tmpl w:val="ED5473DA"/>
    <w:lvl w:ilvl="0" w:tplc="2A64A052">
      <w:start w:val="1"/>
      <w:numFmt w:val="lowerLetter"/>
      <w:lvlText w:val="(%1)"/>
      <w:lvlJc w:val="left"/>
      <w:pPr>
        <w:ind w:left="1605" w:hanging="360"/>
      </w:pPr>
    </w:lvl>
    <w:lvl w:ilvl="1" w:tplc="08090019">
      <w:start w:val="1"/>
      <w:numFmt w:val="lowerLetter"/>
      <w:lvlText w:val="%2."/>
      <w:lvlJc w:val="left"/>
      <w:pPr>
        <w:ind w:left="2325" w:hanging="360"/>
      </w:pPr>
    </w:lvl>
    <w:lvl w:ilvl="2" w:tplc="0809001B">
      <w:start w:val="1"/>
      <w:numFmt w:val="lowerRoman"/>
      <w:lvlText w:val="%3."/>
      <w:lvlJc w:val="right"/>
      <w:pPr>
        <w:ind w:left="3045" w:hanging="180"/>
      </w:pPr>
    </w:lvl>
    <w:lvl w:ilvl="3" w:tplc="0809000F">
      <w:start w:val="1"/>
      <w:numFmt w:val="decimal"/>
      <w:lvlText w:val="%4."/>
      <w:lvlJc w:val="left"/>
      <w:pPr>
        <w:ind w:left="3765" w:hanging="360"/>
      </w:pPr>
    </w:lvl>
    <w:lvl w:ilvl="4" w:tplc="08090019">
      <w:start w:val="1"/>
      <w:numFmt w:val="lowerLetter"/>
      <w:lvlText w:val="%5."/>
      <w:lvlJc w:val="left"/>
      <w:pPr>
        <w:ind w:left="4485" w:hanging="360"/>
      </w:pPr>
    </w:lvl>
    <w:lvl w:ilvl="5" w:tplc="0809001B">
      <w:start w:val="1"/>
      <w:numFmt w:val="lowerRoman"/>
      <w:lvlText w:val="%6."/>
      <w:lvlJc w:val="right"/>
      <w:pPr>
        <w:ind w:left="5205" w:hanging="180"/>
      </w:pPr>
    </w:lvl>
    <w:lvl w:ilvl="6" w:tplc="0809000F">
      <w:start w:val="1"/>
      <w:numFmt w:val="decimal"/>
      <w:lvlText w:val="%7."/>
      <w:lvlJc w:val="left"/>
      <w:pPr>
        <w:ind w:left="5925" w:hanging="360"/>
      </w:pPr>
    </w:lvl>
    <w:lvl w:ilvl="7" w:tplc="08090019">
      <w:start w:val="1"/>
      <w:numFmt w:val="lowerLetter"/>
      <w:lvlText w:val="%8."/>
      <w:lvlJc w:val="left"/>
      <w:pPr>
        <w:ind w:left="6645" w:hanging="360"/>
      </w:pPr>
    </w:lvl>
    <w:lvl w:ilvl="8" w:tplc="0809001B">
      <w:start w:val="1"/>
      <w:numFmt w:val="lowerRoman"/>
      <w:lvlText w:val="%9."/>
      <w:lvlJc w:val="right"/>
      <w:pPr>
        <w:ind w:left="7365" w:hanging="180"/>
      </w:pPr>
    </w:lvl>
  </w:abstractNum>
  <w:abstractNum w:abstractNumId="4" w15:restartNumberingAfterBreak="0">
    <w:nsid w:val="27396989"/>
    <w:multiLevelType w:val="hybridMultilevel"/>
    <w:tmpl w:val="15408110"/>
    <w:lvl w:ilvl="0" w:tplc="C352CE32">
      <w:start w:val="1"/>
      <w:numFmt w:val="upperRoman"/>
      <w:lvlText w:val="(%1)"/>
      <w:lvlJc w:val="left"/>
      <w:pPr>
        <w:ind w:left="1188" w:hanging="720"/>
        <w:jc w:val="left"/>
      </w:pPr>
      <w:rPr>
        <w:rFonts w:ascii="Cambria" w:eastAsia="Cambria" w:hAnsi="Cambria" w:cs="Cambria" w:hint="default"/>
        <w:spacing w:val="-1"/>
        <w:w w:val="78"/>
        <w:sz w:val="22"/>
        <w:szCs w:val="22"/>
        <w:lang w:val="en-US" w:eastAsia="en-US" w:bidi="ar-SA"/>
      </w:rPr>
    </w:lvl>
    <w:lvl w:ilvl="1" w:tplc="DAC8C0CE">
      <w:numFmt w:val="bullet"/>
      <w:lvlText w:val="•"/>
      <w:lvlJc w:val="left"/>
      <w:pPr>
        <w:ind w:left="2065" w:hanging="720"/>
      </w:pPr>
      <w:rPr>
        <w:rFonts w:hint="default"/>
        <w:lang w:val="en-US" w:eastAsia="en-US" w:bidi="ar-SA"/>
      </w:rPr>
    </w:lvl>
    <w:lvl w:ilvl="2" w:tplc="4F42E7E8">
      <w:numFmt w:val="bullet"/>
      <w:lvlText w:val="•"/>
      <w:lvlJc w:val="left"/>
      <w:pPr>
        <w:ind w:left="2951" w:hanging="720"/>
      </w:pPr>
      <w:rPr>
        <w:rFonts w:hint="default"/>
        <w:lang w:val="en-US" w:eastAsia="en-US" w:bidi="ar-SA"/>
      </w:rPr>
    </w:lvl>
    <w:lvl w:ilvl="3" w:tplc="39D27822">
      <w:numFmt w:val="bullet"/>
      <w:lvlText w:val="•"/>
      <w:lvlJc w:val="left"/>
      <w:pPr>
        <w:ind w:left="3837" w:hanging="720"/>
      </w:pPr>
      <w:rPr>
        <w:rFonts w:hint="default"/>
        <w:lang w:val="en-US" w:eastAsia="en-US" w:bidi="ar-SA"/>
      </w:rPr>
    </w:lvl>
    <w:lvl w:ilvl="4" w:tplc="4D2E632A">
      <w:numFmt w:val="bullet"/>
      <w:lvlText w:val="•"/>
      <w:lvlJc w:val="left"/>
      <w:pPr>
        <w:ind w:left="4723" w:hanging="720"/>
      </w:pPr>
      <w:rPr>
        <w:rFonts w:hint="default"/>
        <w:lang w:val="en-US" w:eastAsia="en-US" w:bidi="ar-SA"/>
      </w:rPr>
    </w:lvl>
    <w:lvl w:ilvl="5" w:tplc="A5A63A02">
      <w:numFmt w:val="bullet"/>
      <w:lvlText w:val="•"/>
      <w:lvlJc w:val="left"/>
      <w:pPr>
        <w:ind w:left="5609" w:hanging="720"/>
      </w:pPr>
      <w:rPr>
        <w:rFonts w:hint="default"/>
        <w:lang w:val="en-US" w:eastAsia="en-US" w:bidi="ar-SA"/>
      </w:rPr>
    </w:lvl>
    <w:lvl w:ilvl="6" w:tplc="BB8A30DA">
      <w:numFmt w:val="bullet"/>
      <w:lvlText w:val="•"/>
      <w:lvlJc w:val="left"/>
      <w:pPr>
        <w:ind w:left="6495" w:hanging="720"/>
      </w:pPr>
      <w:rPr>
        <w:rFonts w:hint="default"/>
        <w:lang w:val="en-US" w:eastAsia="en-US" w:bidi="ar-SA"/>
      </w:rPr>
    </w:lvl>
    <w:lvl w:ilvl="7" w:tplc="7D6AA962">
      <w:numFmt w:val="bullet"/>
      <w:lvlText w:val="•"/>
      <w:lvlJc w:val="left"/>
      <w:pPr>
        <w:ind w:left="7381" w:hanging="720"/>
      </w:pPr>
      <w:rPr>
        <w:rFonts w:hint="default"/>
        <w:lang w:val="en-US" w:eastAsia="en-US" w:bidi="ar-SA"/>
      </w:rPr>
    </w:lvl>
    <w:lvl w:ilvl="8" w:tplc="A2BC7CDE">
      <w:numFmt w:val="bullet"/>
      <w:lvlText w:val="•"/>
      <w:lvlJc w:val="left"/>
      <w:pPr>
        <w:ind w:left="8267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DF01C6C"/>
    <w:multiLevelType w:val="hybridMultilevel"/>
    <w:tmpl w:val="E652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92E74"/>
    <w:multiLevelType w:val="multilevel"/>
    <w:tmpl w:val="8564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20017F"/>
    <w:multiLevelType w:val="hybridMultilevel"/>
    <w:tmpl w:val="363286AC"/>
    <w:lvl w:ilvl="0" w:tplc="F1781370">
      <w:start w:val="1"/>
      <w:numFmt w:val="low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6D7B48D7"/>
    <w:multiLevelType w:val="hybridMultilevel"/>
    <w:tmpl w:val="FEFA88C4"/>
    <w:lvl w:ilvl="0" w:tplc="4D6C8D2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390C67"/>
    <w:multiLevelType w:val="hybridMultilevel"/>
    <w:tmpl w:val="74649672"/>
    <w:lvl w:ilvl="0" w:tplc="58B0F32C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2C4875"/>
    <w:multiLevelType w:val="hybridMultilevel"/>
    <w:tmpl w:val="AAB0A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  <w:num w:numId="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25"/>
    <w:rsid w:val="00031D94"/>
    <w:rsid w:val="000433D7"/>
    <w:rsid w:val="00057509"/>
    <w:rsid w:val="000575AF"/>
    <w:rsid w:val="000B7A7F"/>
    <w:rsid w:val="000D0B64"/>
    <w:rsid w:val="00124E34"/>
    <w:rsid w:val="001F29CA"/>
    <w:rsid w:val="001F3052"/>
    <w:rsid w:val="00205A52"/>
    <w:rsid w:val="002078CF"/>
    <w:rsid w:val="00217C1F"/>
    <w:rsid w:val="00235226"/>
    <w:rsid w:val="00243FA5"/>
    <w:rsid w:val="00255401"/>
    <w:rsid w:val="00286F71"/>
    <w:rsid w:val="002A53EA"/>
    <w:rsid w:val="002C28D4"/>
    <w:rsid w:val="002F6FD7"/>
    <w:rsid w:val="00315965"/>
    <w:rsid w:val="00355713"/>
    <w:rsid w:val="00357C97"/>
    <w:rsid w:val="0036674F"/>
    <w:rsid w:val="003672E8"/>
    <w:rsid w:val="003768B1"/>
    <w:rsid w:val="00392ABA"/>
    <w:rsid w:val="003A799E"/>
    <w:rsid w:val="003B7B7F"/>
    <w:rsid w:val="003E7BF8"/>
    <w:rsid w:val="004156E6"/>
    <w:rsid w:val="00423ECD"/>
    <w:rsid w:val="00432BC4"/>
    <w:rsid w:val="00452B16"/>
    <w:rsid w:val="00483329"/>
    <w:rsid w:val="00495885"/>
    <w:rsid w:val="004F39FF"/>
    <w:rsid w:val="004F58C8"/>
    <w:rsid w:val="00520DA6"/>
    <w:rsid w:val="00533D53"/>
    <w:rsid w:val="00566809"/>
    <w:rsid w:val="00581913"/>
    <w:rsid w:val="00585253"/>
    <w:rsid w:val="005929A3"/>
    <w:rsid w:val="005A67AC"/>
    <w:rsid w:val="00674AC1"/>
    <w:rsid w:val="00691785"/>
    <w:rsid w:val="00691AD3"/>
    <w:rsid w:val="006A095E"/>
    <w:rsid w:val="006F7EF9"/>
    <w:rsid w:val="00706F74"/>
    <w:rsid w:val="00722325"/>
    <w:rsid w:val="007243AF"/>
    <w:rsid w:val="007418CD"/>
    <w:rsid w:val="0074377D"/>
    <w:rsid w:val="00743A3B"/>
    <w:rsid w:val="00782767"/>
    <w:rsid w:val="007F342C"/>
    <w:rsid w:val="007F4F25"/>
    <w:rsid w:val="007F535A"/>
    <w:rsid w:val="007F6902"/>
    <w:rsid w:val="0080600D"/>
    <w:rsid w:val="00821983"/>
    <w:rsid w:val="00870C4B"/>
    <w:rsid w:val="00885BD5"/>
    <w:rsid w:val="008911F0"/>
    <w:rsid w:val="008C585C"/>
    <w:rsid w:val="008F275F"/>
    <w:rsid w:val="00947D74"/>
    <w:rsid w:val="009C272B"/>
    <w:rsid w:val="00A23B4C"/>
    <w:rsid w:val="00A41AD9"/>
    <w:rsid w:val="00A67B13"/>
    <w:rsid w:val="00A67D62"/>
    <w:rsid w:val="00A85AA9"/>
    <w:rsid w:val="00AB43FF"/>
    <w:rsid w:val="00AE1F8F"/>
    <w:rsid w:val="00AF19E9"/>
    <w:rsid w:val="00AF3531"/>
    <w:rsid w:val="00B50882"/>
    <w:rsid w:val="00B66BB9"/>
    <w:rsid w:val="00B9270F"/>
    <w:rsid w:val="00BA1F0C"/>
    <w:rsid w:val="00C06453"/>
    <w:rsid w:val="00C305A8"/>
    <w:rsid w:val="00C76A2C"/>
    <w:rsid w:val="00CA7348"/>
    <w:rsid w:val="00CC2CEC"/>
    <w:rsid w:val="00CC306D"/>
    <w:rsid w:val="00CD6D25"/>
    <w:rsid w:val="00CF70B4"/>
    <w:rsid w:val="00D403B3"/>
    <w:rsid w:val="00D65AA2"/>
    <w:rsid w:val="00D877EA"/>
    <w:rsid w:val="00D94FDF"/>
    <w:rsid w:val="00DA1296"/>
    <w:rsid w:val="00E15D10"/>
    <w:rsid w:val="00E15DA0"/>
    <w:rsid w:val="00E15DCD"/>
    <w:rsid w:val="00E70E42"/>
    <w:rsid w:val="00E71970"/>
    <w:rsid w:val="00EA208C"/>
    <w:rsid w:val="00EA61F8"/>
    <w:rsid w:val="00F03CE8"/>
    <w:rsid w:val="00F37F39"/>
    <w:rsid w:val="00F406E9"/>
    <w:rsid w:val="00F503D2"/>
    <w:rsid w:val="00F65E1A"/>
    <w:rsid w:val="00F94A77"/>
    <w:rsid w:val="00F968FF"/>
    <w:rsid w:val="00FA73BA"/>
    <w:rsid w:val="00FC4A5B"/>
    <w:rsid w:val="00FC75BC"/>
    <w:rsid w:val="00FE4398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FA884"/>
  <w15:chartTrackingRefBased/>
  <w15:docId w15:val="{710C4CFA-EE71-43D5-92DC-B5006BA3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19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9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9FF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4F39FF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FF"/>
  </w:style>
  <w:style w:type="paragraph" w:styleId="Footer">
    <w:name w:val="footer"/>
    <w:basedOn w:val="Normal"/>
    <w:link w:val="FooterChar"/>
    <w:uiPriority w:val="99"/>
    <w:unhideWhenUsed/>
    <w:rsid w:val="004F3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FF"/>
  </w:style>
  <w:style w:type="table" w:styleId="TableGrid">
    <w:name w:val="Table Grid"/>
    <w:basedOn w:val="TableNormal"/>
    <w:uiPriority w:val="59"/>
    <w:rsid w:val="00432BC4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EA61F8"/>
    <w:pPr>
      <w:widowControl w:val="0"/>
      <w:autoSpaceDE w:val="0"/>
      <w:autoSpaceDN w:val="0"/>
      <w:spacing w:before="2" w:after="0" w:line="240" w:lineRule="auto"/>
      <w:ind w:left="107"/>
    </w:pPr>
    <w:rPr>
      <w:rFonts w:ascii="DejaVu Serif" w:eastAsia="DejaVu Serif" w:hAnsi="DejaVu Serif" w:cs="DejaVu Serif"/>
    </w:rPr>
  </w:style>
  <w:style w:type="paragraph" w:customStyle="1" w:styleId="has-medium-font-size">
    <w:name w:val="has-medium-font-size"/>
    <w:basedOn w:val="Normal"/>
    <w:rsid w:val="0058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8191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191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2026-05-03T06:40:00Z</dcterms:created>
  <dcterms:modified xsi:type="dcterms:W3CDTF">2026-05-03T06:40:00Z</dcterms:modified>
</cp:coreProperties>
</file>